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Прил</w:t>
      </w:r>
      <w:r>
        <w:rPr>
          <w:rFonts w:cs="Times New Roman"/>
          <w:sz w:val="20"/>
          <w:szCs w:val="20"/>
        </w:rPr>
        <w:t xml:space="preserve">ожение № </w:t>
      </w:r>
      <w:r>
        <w:rPr>
          <w:rFonts w:cs="Times New Roman"/>
          <w:sz w:val="20"/>
          <w:szCs w:val="20"/>
        </w:rPr>
        <w:t xml:space="preserve">13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14:ligatures w14:val="none"/>
        </w:rPr>
      </w:r>
    </w:p>
    <w:p>
      <w:pPr>
        <w:jc w:val="righ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  <w:t xml:space="preserve">к постановлению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14:ligatures w14:val="none"/>
        </w:rPr>
      </w:r>
      <w:r>
        <w:rPr>
          <w:sz w:val="20"/>
          <w:szCs w:val="20"/>
        </w:rPr>
      </w:r>
    </w:p>
    <w:p>
      <w:pPr>
        <w:jc w:val="righ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Прохладненской т</w:t>
      </w:r>
      <w:r>
        <w:rPr>
          <w:rFonts w:cs="Times New Roman"/>
          <w:sz w:val="20"/>
          <w:szCs w:val="20"/>
        </w:rPr>
        <w:t xml:space="preserve">ерриториальной</w: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</w:r>
    </w:p>
    <w:p>
      <w:pPr>
        <w:jc w:val="righ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избирательной комиссии</w: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</w:r>
    </w:p>
    <w:p>
      <w:pPr>
        <w:jc w:val="right"/>
        <w:spacing w:after="0" w:line="240" w:lineRule="auto"/>
        <w:rPr>
          <w:rFonts w:cs="Times New Roman"/>
          <w:sz w:val="24"/>
          <w:szCs w:val="24"/>
        </w:rPr>
        <w:outlineLvl w:val="0"/>
      </w:pPr>
      <w:r>
        <w:rPr>
          <w:rFonts w:cs="Times New Roman"/>
          <w:sz w:val="20"/>
          <w:szCs w:val="20"/>
        </w:rPr>
        <w:t xml:space="preserve">       от  01 июня 2026 года № 6/1-6</w:t>
      </w:r>
      <w:r>
        <w:rPr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</w:r>
      <w:r/>
    </w:p>
    <w:p>
      <w:pPr>
        <w:jc w:val="right"/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jc w:val="both"/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</w:t>
      </w:r>
      <w:r>
        <w:rPr>
          <w:rFonts w:cs="Times New Roman"/>
          <w:sz w:val="24"/>
          <w:szCs w:val="24"/>
        </w:rPr>
        <w:t xml:space="preserve">                             </w:t>
      </w:r>
      <w:r>
        <w:rPr>
          <w:rFonts w:cs="Times New Roman"/>
          <w:sz w:val="24"/>
          <w:szCs w:val="24"/>
        </w:rPr>
        <w:t xml:space="preserve">Решение</w:t>
      </w: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 xml:space="preserve">"__" __________ ____ года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center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      </w:t>
      </w:r>
      <w:r>
        <w:rPr>
          <w:rFonts w:cs="Times New Roman"/>
          <w:sz w:val="24"/>
          <w:szCs w:val="24"/>
        </w:rPr>
        <w:t xml:space="preserve">О прекращении полномочий уполномоченных представителей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center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                      </w:t>
      </w:r>
      <w:r>
        <w:rPr>
          <w:rFonts w:cs="Times New Roman"/>
          <w:sz w:val="24"/>
          <w:szCs w:val="24"/>
        </w:rPr>
        <w:t xml:space="preserve">             </w:t>
      </w:r>
      <w:r>
        <w:rPr>
          <w:rFonts w:cs="Times New Roman"/>
          <w:sz w:val="24"/>
          <w:szCs w:val="24"/>
        </w:rPr>
        <w:t xml:space="preserve">избирательного объединения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center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  <w:highlight w:val="none"/>
        </w:rPr>
      </w:r>
      <w:r>
        <w:rPr>
          <w:rFonts w:cs="Times New Roman"/>
          <w:sz w:val="24"/>
          <w:szCs w:val="24"/>
          <w:highlight w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:highlight w:val="none"/>
          <w14:ligatures w14:val="none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В соответствии </w:t>
      </w:r>
      <w:r>
        <w:rPr>
          <w:rFonts w:cs="Times New Roman"/>
          <w:sz w:val="24"/>
          <w:szCs w:val="24"/>
        </w:rPr>
        <w:t xml:space="preserve">с</w:t>
      </w:r>
      <w:r>
        <w:rPr>
          <w:rFonts w:cs="Times New Roman"/>
          <w:sz w:val="24"/>
          <w:szCs w:val="24"/>
        </w:rPr>
        <w:t xml:space="preserve"> ______________________________________________________</w:t>
      </w:r>
      <w:r>
        <w:rPr>
          <w:rFonts w:cs="Times New Roman"/>
          <w:sz w:val="24"/>
          <w:szCs w:val="24"/>
          <w:highlight w:val="none"/>
          <w14:ligatures w14:val="none"/>
        </w:rPr>
      </w:r>
      <w:r>
        <w:rPr>
          <w:rFonts w:cs="Times New Roman"/>
          <w:sz w:val="24"/>
          <w:szCs w:val="24"/>
          <w:highlight w:val="none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4"/>
          <w:szCs w:val="24"/>
        </w:rPr>
        <w:t xml:space="preserve">                            </w:t>
      </w:r>
      <w:r>
        <w:rPr>
          <w:rFonts w:cs="Times New Roman"/>
          <w:sz w:val="20"/>
          <w:szCs w:val="20"/>
        </w:rPr>
        <w:t xml:space="preserve">   </w:t>
      </w:r>
      <w:r>
        <w:rPr>
          <w:rFonts w:cs="Times New Roman"/>
          <w:sz w:val="20"/>
          <w:szCs w:val="20"/>
        </w:rPr>
        <w:t xml:space="preserve">(норма устава избирательного объединения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                               (если вопрос урегулирован в уставе)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___________________________________________________________________________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либо решение съезда избирательного объединения о делегировании </w:t>
      </w:r>
      <w:r>
        <w:rPr>
          <w:rFonts w:cs="Times New Roman"/>
          <w:sz w:val="24"/>
          <w:szCs w:val="24"/>
        </w:rPr>
        <w:t xml:space="preserve">соответствующих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             полномочий с указанием даты его принятия)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_________________________________________________________________ решил: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4"/>
          <w:szCs w:val="24"/>
        </w:rPr>
        <w:t xml:space="preserve">         </w:t>
      </w:r>
      <w:r>
        <w:rPr>
          <w:rFonts w:cs="Times New Roman"/>
          <w:sz w:val="20"/>
          <w:szCs w:val="20"/>
        </w:rPr>
        <w:t xml:space="preserve">   (наименование органа </w:t>
      </w:r>
      <w:r>
        <w:rPr>
          <w:rFonts w:cs="Times New Roman"/>
          <w:sz w:val="20"/>
          <w:szCs w:val="20"/>
        </w:rPr>
        <w:t xml:space="preserve">избирательного объединения</w:t>
      </w:r>
      <w:r>
        <w:rPr>
          <w:rFonts w:cs="Times New Roman"/>
          <w:sz w:val="20"/>
          <w:szCs w:val="20"/>
        </w:rPr>
        <w:t xml:space="preserve">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прекратить  с  "_ _"  ___________  ____  года   полномочия   уполномоченных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представителей </w:t>
      </w:r>
      <w:r>
        <w:rPr>
          <w:rFonts w:cs="Times New Roman"/>
          <w:sz w:val="24"/>
          <w:szCs w:val="24"/>
        </w:rPr>
        <w:t xml:space="preserve">________________________________________</w:t>
      </w:r>
      <w:r>
        <w:rPr>
          <w:rFonts w:cs="Times New Roman"/>
          <w:sz w:val="24"/>
          <w:szCs w:val="24"/>
        </w:rPr>
        <w:t xml:space="preserve">____________________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4"/>
          <w:szCs w:val="24"/>
        </w:rPr>
        <w:t xml:space="preserve">     </w:t>
      </w:r>
      <w:r>
        <w:rPr>
          <w:rFonts w:cs="Times New Roman"/>
          <w:sz w:val="24"/>
          <w:szCs w:val="24"/>
        </w:rPr>
        <w:t xml:space="preserve">                  </w:t>
      </w:r>
      <w:r>
        <w:rPr>
          <w:rFonts w:cs="Times New Roman"/>
          <w:sz w:val="20"/>
          <w:szCs w:val="20"/>
        </w:rPr>
        <w:t xml:space="preserve">   </w:t>
      </w:r>
      <w:r>
        <w:rPr>
          <w:rFonts w:cs="Times New Roman"/>
          <w:sz w:val="20"/>
          <w:szCs w:val="20"/>
        </w:rPr>
        <w:t xml:space="preserve"> (наименование </w:t>
      </w:r>
      <w:r>
        <w:rPr>
          <w:rFonts w:cs="Times New Roman"/>
          <w:sz w:val="20"/>
          <w:szCs w:val="20"/>
        </w:rPr>
        <w:t xml:space="preserve">избирательного объединения</w:t>
      </w:r>
      <w:r>
        <w:rPr>
          <w:rFonts w:cs="Times New Roman"/>
          <w:sz w:val="20"/>
          <w:szCs w:val="20"/>
        </w:rPr>
        <w:t xml:space="preserve">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в количестве ____ в соответствии со следующим списком: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1. ________________________, </w:t>
      </w:r>
      <w:r>
        <w:rPr>
          <w:rFonts w:cs="Times New Roman"/>
          <w:sz w:val="24"/>
          <w:szCs w:val="24"/>
        </w:rPr>
        <w:t xml:space="preserve">дата рождения</w:t>
      </w:r>
      <w:r>
        <w:rPr>
          <w:rFonts w:cs="Times New Roman"/>
          <w:sz w:val="24"/>
          <w:szCs w:val="24"/>
        </w:rPr>
        <w:t xml:space="preserve"> - _______ _______ ____ года;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0"/>
          <w:szCs w:val="20"/>
        </w:rPr>
        <w:t xml:space="preserve">   (фамилия, имя, отчество)                  (число) (месяц)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2. ________________________, </w:t>
      </w:r>
      <w:r>
        <w:rPr>
          <w:rFonts w:cs="Times New Roman"/>
          <w:sz w:val="24"/>
          <w:szCs w:val="24"/>
        </w:rPr>
        <w:t xml:space="preserve">дата рождения</w:t>
      </w:r>
      <w:r>
        <w:rPr>
          <w:rFonts w:cs="Times New Roman"/>
          <w:sz w:val="24"/>
          <w:szCs w:val="24"/>
        </w:rPr>
        <w:t xml:space="preserve"> - _______ _______ ____ года;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0"/>
          <w:szCs w:val="20"/>
        </w:rPr>
        <w:t xml:space="preserve">   (фамилия, имя, отчество)                  (число) (месяц)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...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После  прекращения  полномочий количество уполномоченных представителей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избирательного объединения</w:t>
      </w:r>
      <w:r>
        <w:rPr>
          <w:rFonts w:cs="Times New Roman"/>
          <w:sz w:val="24"/>
          <w:szCs w:val="24"/>
        </w:rPr>
        <w:t xml:space="preserve"> составляет ____.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____________________________________  ______________  _____________________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0"/>
          <w:szCs w:val="20"/>
          <w14:ligatures w14:val="none"/>
        </w:rPr>
      </w:pPr>
      <w:r>
        <w:rPr>
          <w:rFonts w:cs="Times New Roman"/>
          <w:sz w:val="20"/>
          <w:szCs w:val="20"/>
        </w:rPr>
        <w:t xml:space="preserve">              (должность)               (подпись)      (инициалы, фамилия)</w:t>
      </w:r>
      <w:r>
        <w:rPr>
          <w:rFonts w:cs="Times New Roman"/>
          <w:sz w:val="20"/>
          <w:szCs w:val="20"/>
          <w14:ligatures w14:val="none"/>
        </w:rPr>
      </w:r>
      <w:r>
        <w:rPr>
          <w:rFonts w:cs="Times New Roman"/>
          <w:sz w:val="20"/>
          <w:szCs w:val="20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        </w:t>
      </w:r>
      <w:r>
        <w:rPr>
          <w:rFonts w:cs="Times New Roman"/>
          <w:sz w:val="24"/>
          <w:szCs w:val="24"/>
        </w:rPr>
        <w:t xml:space="preserve">МП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left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  <w:t xml:space="preserve">избирательного объединения</w:t>
      </w:r>
      <w:r>
        <w:rPr>
          <w:rFonts w:cs="Times New Roman"/>
          <w:sz w:val="24"/>
          <w:szCs w:val="24"/>
          <w14:ligatures w14:val="none"/>
        </w:rPr>
      </w:r>
      <w:r>
        <w:rPr>
          <w:rFonts w:cs="Times New Roman"/>
          <w:sz w:val="24"/>
          <w:szCs w:val="24"/>
          <w14:ligatures w14:val="none"/>
        </w:rPr>
      </w:r>
    </w:p>
    <w:p>
      <w:pPr>
        <w:jc w:val="center"/>
        <w:spacing w:after="0" w:line="240" w:lineRule="auto"/>
        <w:rPr>
          <w:rFonts w:cs="Times New Roman"/>
          <w:sz w:val="24"/>
          <w:szCs w:val="24"/>
          <w14:ligatures w14:val="none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  <w14:ligatures w14:val="none"/>
        </w:rPr>
      </w:r>
    </w:p>
    <w:sectPr>
      <w:footnotePr/>
      <w:endnotePr/>
      <w:type w:val="nextPage"/>
      <w:pgSz w:w="11906" w:h="16838" w:orient="portrait"/>
      <w:pgMar w:top="1440" w:right="566" w:bottom="1440" w:left="1133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basedOn w:val="834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basedOn w:val="834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basedOn w:val="834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4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4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4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4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4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6</cp:revision>
  <dcterms:created xsi:type="dcterms:W3CDTF">2026-05-12T07:52:00Z</dcterms:created>
  <dcterms:modified xsi:type="dcterms:W3CDTF">2026-06-01T12:51:19Z</dcterms:modified>
</cp:coreProperties>
</file>